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E3398" w14:textId="5707D894" w:rsidR="00537479" w:rsidRPr="00F40DF4" w:rsidRDefault="00660EBB" w:rsidP="00A9464E">
      <w:pPr>
        <w:keepNext/>
        <w:widowControl/>
        <w:spacing w:line="360" w:lineRule="auto"/>
        <w:outlineLvl w:val="1"/>
        <w:rPr>
          <w:rFonts w:ascii="微軟正黑體" w:eastAsia="微軟正黑體" w:hAnsi="微軟正黑體" w:cs="Times New Roman"/>
          <w:b/>
          <w:bCs/>
          <w:iCs/>
          <w:kern w:val="0"/>
          <w:sz w:val="16"/>
          <w:szCs w:val="28"/>
        </w:rPr>
      </w:pPr>
      <w:bookmarkStart w:id="0" w:name="_Toc531193917"/>
      <w:r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 xml:space="preserve">     </w:t>
      </w:r>
      <w:bookmarkStart w:id="1" w:name="_GoBack"/>
      <w:bookmarkEnd w:id="1"/>
      <w:r w:rsidR="009D20E6" w:rsidRPr="009D20E6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申請「</w:t>
      </w:r>
      <w:r w:rsidR="009144FF" w:rsidRPr="009144FF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中小企業加速投資行動方案</w:t>
      </w:r>
      <w:r w:rsidR="009D20E6" w:rsidRPr="009D20E6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」</w:t>
      </w:r>
      <w:bookmarkEnd w:id="0"/>
      <w:r w:rsidR="00537479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公開資訊意願調查表</w:t>
      </w:r>
      <w:r w:rsidR="00A9464E">
        <w:rPr>
          <w:rFonts w:ascii="微軟正黑體" w:eastAsia="微軟正黑體" w:hAnsi="微軟正黑體" w:cs="Times New Roman"/>
          <w:b/>
          <w:bCs/>
          <w:iCs/>
          <w:kern w:val="0"/>
          <w:sz w:val="32"/>
          <w:szCs w:val="32"/>
        </w:rPr>
        <w:br/>
      </w:r>
      <w:r w:rsidRPr="00660EBB">
        <w:rPr>
          <w:rFonts w:ascii="微軟正黑體" w:eastAsia="微軟正黑體" w:hAnsi="微軟正黑體" w:cs="Times New Roman" w:hint="eastAsia"/>
          <w:iCs/>
          <w:kern w:val="0"/>
          <w:sz w:val="32"/>
          <w:szCs w:val="32"/>
        </w:rPr>
        <w:t>公司名稱：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843"/>
      </w:tblGrid>
      <w:tr w:rsidR="00537479" w:rsidRPr="00B325DB" w14:paraId="5B03686F" w14:textId="77777777" w:rsidTr="003C0D4E">
        <w:tc>
          <w:tcPr>
            <w:tcW w:w="2689" w:type="dxa"/>
          </w:tcPr>
          <w:p w14:paraId="3BDDF5EE" w14:textId="77777777" w:rsidR="00537479" w:rsidRPr="00C90D9B" w:rsidRDefault="00537479" w:rsidP="003C0D4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sz w:val="28"/>
                <w:szCs w:val="28"/>
              </w:rPr>
            </w:pPr>
            <w:r w:rsidRPr="00C90D9B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6843" w:type="dxa"/>
          </w:tcPr>
          <w:p w14:paraId="4D308FA4" w14:textId="77777777" w:rsidR="00537479" w:rsidRPr="00B325DB" w:rsidRDefault="00537479" w:rsidP="003C0D4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82123F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8"/>
                <w:szCs w:val="28"/>
              </w:rPr>
              <w:t>是否公開</w:t>
            </w:r>
          </w:p>
        </w:tc>
      </w:tr>
      <w:tr w:rsidR="00537479" w:rsidRPr="00B325DB" w14:paraId="1AC1B339" w14:textId="77777777" w:rsidTr="00F40DF4">
        <w:trPr>
          <w:trHeight w:val="1865"/>
        </w:trPr>
        <w:tc>
          <w:tcPr>
            <w:tcW w:w="2689" w:type="dxa"/>
          </w:tcPr>
          <w:p w14:paraId="2CCA4CB5" w14:textId="77777777" w:rsidR="00537479" w:rsidRPr="00B325DB" w:rsidRDefault="00537479" w:rsidP="003C0D4E">
            <w:pPr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通過審查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後發布新聞稿</w:t>
            </w:r>
          </w:p>
        </w:tc>
        <w:tc>
          <w:tcPr>
            <w:tcW w:w="6843" w:type="dxa"/>
          </w:tcPr>
          <w:p w14:paraId="67ED822F" w14:textId="77777777" w:rsidR="00537479" w:rsidRPr="00B325DB" w:rsidRDefault="00537479" w:rsidP="003C0D4E">
            <w:pPr>
              <w:spacing w:line="40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□全部可公開</w:t>
            </w:r>
          </w:p>
          <w:p w14:paraId="1DA83B63" w14:textId="77777777" w:rsidR="00537479" w:rsidRPr="00B325DB" w:rsidRDefault="00537479" w:rsidP="003C0D4E">
            <w:pPr>
              <w:spacing w:line="40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□部分公開(複選)：</w:t>
            </w:r>
          </w:p>
          <w:p w14:paraId="59FB1789" w14:textId="77777777" w:rsidR="00537479" w:rsidRDefault="00537479" w:rsidP="003C0D4E">
            <w:pPr>
              <w:spacing w:line="40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  </w:t>
            </w: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可公開項目 □公司名稱 □投資金額 □投資地點 □投資計畫</w:t>
            </w:r>
          </w:p>
          <w:p w14:paraId="10C2C30E" w14:textId="77777777" w:rsidR="00537479" w:rsidRPr="00B325DB" w:rsidRDefault="00537479" w:rsidP="003C0D4E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□全部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不</w:t>
            </w: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公開</w:t>
            </w:r>
          </w:p>
        </w:tc>
      </w:tr>
      <w:tr w:rsidR="00537479" w:rsidRPr="00B325DB" w14:paraId="04899B62" w14:textId="77777777" w:rsidTr="00F40DF4">
        <w:trPr>
          <w:trHeight w:val="967"/>
        </w:trPr>
        <w:tc>
          <w:tcPr>
            <w:tcW w:w="2689" w:type="dxa"/>
          </w:tcPr>
          <w:p w14:paraId="140561F5" w14:textId="77777777" w:rsidR="00537479" w:rsidRPr="00B325DB" w:rsidRDefault="00537479" w:rsidP="003C0D4E">
            <w:pPr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政府長官參訪</w:t>
            </w:r>
          </w:p>
        </w:tc>
        <w:tc>
          <w:tcPr>
            <w:tcW w:w="6843" w:type="dxa"/>
          </w:tcPr>
          <w:p w14:paraId="2D8BBC16" w14:textId="77777777" w:rsidR="00537479" w:rsidRPr="00B325DB" w:rsidRDefault="00537479" w:rsidP="003C0D4E">
            <w:pPr>
              <w:spacing w:line="40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□同意   </w:t>
            </w:r>
          </w:p>
          <w:p w14:paraId="64BB67CA" w14:textId="77777777" w:rsidR="00537479" w:rsidRPr="00B325DB" w:rsidRDefault="00537479" w:rsidP="003C0D4E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□不同意</w:t>
            </w:r>
          </w:p>
        </w:tc>
      </w:tr>
      <w:tr w:rsidR="00537479" w:rsidRPr="00B325DB" w14:paraId="54BBBDBB" w14:textId="77777777" w:rsidTr="00F40DF4">
        <w:trPr>
          <w:trHeight w:val="865"/>
        </w:trPr>
        <w:tc>
          <w:tcPr>
            <w:tcW w:w="2689" w:type="dxa"/>
          </w:tcPr>
          <w:p w14:paraId="2E1AC0C4" w14:textId="77777777" w:rsidR="00537479" w:rsidRPr="00B325DB" w:rsidRDefault="00537479" w:rsidP="003C0D4E">
            <w:pPr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接受媒體訪問</w:t>
            </w:r>
          </w:p>
        </w:tc>
        <w:tc>
          <w:tcPr>
            <w:tcW w:w="6843" w:type="dxa"/>
          </w:tcPr>
          <w:p w14:paraId="5361E197" w14:textId="77777777" w:rsidR="00537479" w:rsidRPr="00B325DB" w:rsidRDefault="00537479" w:rsidP="003C0D4E">
            <w:pPr>
              <w:spacing w:line="40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□同意   </w:t>
            </w:r>
          </w:p>
          <w:p w14:paraId="6D183525" w14:textId="77777777" w:rsidR="00537479" w:rsidRPr="00B325DB" w:rsidRDefault="00537479" w:rsidP="003C0D4E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□不同意</w:t>
            </w:r>
          </w:p>
        </w:tc>
      </w:tr>
    </w:tbl>
    <w:p w14:paraId="416AA159" w14:textId="77777777" w:rsidR="00537479" w:rsidRPr="009D20E6" w:rsidRDefault="00537479" w:rsidP="00537479"/>
    <w:p w14:paraId="49635DA4" w14:textId="3676A8EE" w:rsidR="00164C5E" w:rsidRPr="009D20E6" w:rsidRDefault="00164C5E"/>
    <w:sectPr w:rsidR="00164C5E" w:rsidRPr="009D20E6" w:rsidSect="009D20E6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DD4BD" w14:textId="77777777" w:rsidR="008201D7" w:rsidRDefault="008201D7" w:rsidP="00BA2C78">
      <w:r>
        <w:separator/>
      </w:r>
    </w:p>
  </w:endnote>
  <w:endnote w:type="continuationSeparator" w:id="0">
    <w:p w14:paraId="10D50562" w14:textId="77777777" w:rsidR="008201D7" w:rsidRDefault="008201D7" w:rsidP="00BA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88628" w14:textId="77777777" w:rsidR="008201D7" w:rsidRDefault="008201D7" w:rsidP="00BA2C78">
      <w:r>
        <w:separator/>
      </w:r>
    </w:p>
  </w:footnote>
  <w:footnote w:type="continuationSeparator" w:id="0">
    <w:p w14:paraId="60F4BA4C" w14:textId="77777777" w:rsidR="008201D7" w:rsidRDefault="008201D7" w:rsidP="00BA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C76D8"/>
    <w:multiLevelType w:val="hybridMultilevel"/>
    <w:tmpl w:val="3CB6709C"/>
    <w:lvl w:ilvl="0" w:tplc="04090009">
      <w:start w:val="1"/>
      <w:numFmt w:val="bullet"/>
      <w:lvlText w:val="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abstractNum w:abstractNumId="1" w15:restartNumberingAfterBreak="0">
    <w:nsid w:val="40E1499A"/>
    <w:multiLevelType w:val="hybridMultilevel"/>
    <w:tmpl w:val="BC8CD6AC"/>
    <w:lvl w:ilvl="0" w:tplc="04090001">
      <w:start w:val="1"/>
      <w:numFmt w:val="bullet"/>
      <w:lvlText w:val="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abstractNum w:abstractNumId="2" w15:restartNumberingAfterBreak="0">
    <w:nsid w:val="6A115D66"/>
    <w:multiLevelType w:val="hybridMultilevel"/>
    <w:tmpl w:val="BEBA8B8A"/>
    <w:lvl w:ilvl="0" w:tplc="04090001">
      <w:start w:val="1"/>
      <w:numFmt w:val="bullet"/>
      <w:lvlText w:val="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E6"/>
    <w:rsid w:val="000A1E84"/>
    <w:rsid w:val="00163D1A"/>
    <w:rsid w:val="00164C5E"/>
    <w:rsid w:val="00172450"/>
    <w:rsid w:val="002B061D"/>
    <w:rsid w:val="00356F82"/>
    <w:rsid w:val="004938C8"/>
    <w:rsid w:val="004B3A74"/>
    <w:rsid w:val="00537479"/>
    <w:rsid w:val="00592C88"/>
    <w:rsid w:val="00660EBB"/>
    <w:rsid w:val="007061AD"/>
    <w:rsid w:val="00732689"/>
    <w:rsid w:val="007664D7"/>
    <w:rsid w:val="008009F6"/>
    <w:rsid w:val="008201D7"/>
    <w:rsid w:val="008804DD"/>
    <w:rsid w:val="009144FF"/>
    <w:rsid w:val="009D20E6"/>
    <w:rsid w:val="00A05BC1"/>
    <w:rsid w:val="00A20EFC"/>
    <w:rsid w:val="00A9464E"/>
    <w:rsid w:val="00AE0558"/>
    <w:rsid w:val="00B578C7"/>
    <w:rsid w:val="00BA2C78"/>
    <w:rsid w:val="00D24659"/>
    <w:rsid w:val="00F40DF4"/>
    <w:rsid w:val="00FD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4D8F41"/>
  <w15:docId w15:val="{E6BFDAC8-DD46-448C-9E32-527CF1B7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2C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2C78"/>
    <w:rPr>
      <w:sz w:val="20"/>
      <w:szCs w:val="20"/>
    </w:rPr>
  </w:style>
  <w:style w:type="table" w:styleId="a7">
    <w:name w:val="Table Grid"/>
    <w:basedOn w:val="a1"/>
    <w:uiPriority w:val="59"/>
    <w:rsid w:val="0053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Ministry of Economic Affairs,R.O.C.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leo@invest.org.tw</cp:lastModifiedBy>
  <cp:revision>3</cp:revision>
  <dcterms:created xsi:type="dcterms:W3CDTF">2019-07-24T02:57:00Z</dcterms:created>
  <dcterms:modified xsi:type="dcterms:W3CDTF">2019-07-24T02:58:00Z</dcterms:modified>
</cp:coreProperties>
</file>